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68715" w14:textId="68DB376E" w:rsidR="00BB3761" w:rsidRPr="00DC5262" w:rsidRDefault="00BB3761" w:rsidP="002D5C25">
      <w:pPr>
        <w:pStyle w:val="berschrift3"/>
        <w:tabs>
          <w:tab w:val="right" w:pos="10205"/>
        </w:tabs>
        <w:rPr>
          <w:sz w:val="24"/>
          <w:szCs w:val="24"/>
        </w:rPr>
      </w:pPr>
      <w:r w:rsidRPr="00DC5262">
        <w:rPr>
          <w:sz w:val="24"/>
          <w:szCs w:val="24"/>
        </w:rPr>
        <w:t xml:space="preserve">Adventsmarkt auf dem Brüser Berg am </w:t>
      </w:r>
      <w:r w:rsidR="00065140" w:rsidRPr="00DC5262">
        <w:rPr>
          <w:sz w:val="24"/>
          <w:szCs w:val="24"/>
        </w:rPr>
        <w:t>Sams</w:t>
      </w:r>
      <w:r w:rsidR="00C13287" w:rsidRPr="00DC5262">
        <w:rPr>
          <w:sz w:val="24"/>
          <w:szCs w:val="24"/>
        </w:rPr>
        <w:t xml:space="preserve">tag, </w:t>
      </w:r>
      <w:r w:rsidR="00807F47">
        <w:rPr>
          <w:sz w:val="24"/>
          <w:szCs w:val="24"/>
        </w:rPr>
        <w:t>0</w:t>
      </w:r>
      <w:r w:rsidR="000E6FA2">
        <w:rPr>
          <w:sz w:val="24"/>
          <w:szCs w:val="24"/>
        </w:rPr>
        <w:t>6</w:t>
      </w:r>
      <w:r w:rsidR="00C13287" w:rsidRPr="00DC5262">
        <w:rPr>
          <w:sz w:val="24"/>
          <w:szCs w:val="24"/>
        </w:rPr>
        <w:t>. Dezember 20</w:t>
      </w:r>
      <w:r w:rsidR="00FB36CD" w:rsidRPr="00DC5262">
        <w:rPr>
          <w:sz w:val="24"/>
          <w:szCs w:val="24"/>
        </w:rPr>
        <w:t>2</w:t>
      </w:r>
      <w:r w:rsidR="000E6FA2">
        <w:rPr>
          <w:sz w:val="24"/>
          <w:szCs w:val="24"/>
        </w:rPr>
        <w:t>5</w:t>
      </w:r>
    </w:p>
    <w:p w14:paraId="2358FC62" w14:textId="77777777" w:rsidR="002D5C25" w:rsidRPr="00DC5262" w:rsidRDefault="002D5C25" w:rsidP="002D5C25">
      <w:pPr>
        <w:tabs>
          <w:tab w:val="right" w:pos="10205"/>
        </w:tabs>
        <w:overflowPunct/>
        <w:textAlignment w:val="auto"/>
        <w:rPr>
          <w:rFonts w:cs="Arial"/>
          <w:sz w:val="24"/>
          <w:szCs w:val="24"/>
        </w:rPr>
      </w:pPr>
    </w:p>
    <w:p w14:paraId="27D70795" w14:textId="77777777" w:rsidR="00BB3761" w:rsidRPr="00DC5262" w:rsidRDefault="00BB3761" w:rsidP="002D5C25">
      <w:pPr>
        <w:tabs>
          <w:tab w:val="right" w:pos="10205"/>
        </w:tabs>
        <w:overflowPunct/>
        <w:textAlignment w:val="auto"/>
        <w:rPr>
          <w:rFonts w:cs="Arial"/>
          <w:sz w:val="24"/>
          <w:szCs w:val="24"/>
        </w:rPr>
      </w:pPr>
      <w:r w:rsidRPr="00DC5262">
        <w:rPr>
          <w:rFonts w:cs="Arial"/>
          <w:sz w:val="24"/>
          <w:szCs w:val="24"/>
        </w:rPr>
        <w:t>Wir/ich mache/n mit:</w:t>
      </w:r>
    </w:p>
    <w:p w14:paraId="7F4A99A5" w14:textId="77777777" w:rsidR="00BB3761" w:rsidRPr="00DC5262" w:rsidRDefault="00BB3761" w:rsidP="002D5C25">
      <w:pPr>
        <w:tabs>
          <w:tab w:val="right" w:pos="10205"/>
        </w:tabs>
        <w:overflowPunct/>
        <w:textAlignment w:val="auto"/>
        <w:rPr>
          <w:rFonts w:cs="Arial"/>
          <w:sz w:val="24"/>
          <w:szCs w:val="24"/>
        </w:rPr>
      </w:pPr>
    </w:p>
    <w:p w14:paraId="6BF549D2" w14:textId="77777777" w:rsidR="00BB3761" w:rsidRPr="00DC5262" w:rsidRDefault="00BB3761" w:rsidP="002D5C25">
      <w:pPr>
        <w:pStyle w:val="berschrift2"/>
        <w:tabs>
          <w:tab w:val="clear" w:pos="10200"/>
          <w:tab w:val="right" w:pos="10205"/>
        </w:tabs>
        <w:rPr>
          <w:b w:val="0"/>
          <w:bCs w:val="0"/>
          <w:sz w:val="24"/>
          <w:szCs w:val="24"/>
        </w:rPr>
      </w:pPr>
      <w:r w:rsidRPr="00DC5262">
        <w:rPr>
          <w:b w:val="0"/>
          <w:bCs w:val="0"/>
          <w:sz w:val="24"/>
          <w:szCs w:val="24"/>
        </w:rPr>
        <w:t>Name Verein</w:t>
      </w:r>
      <w:r w:rsidR="002D5C25" w:rsidRPr="00DC5262">
        <w:rPr>
          <w:b w:val="0"/>
          <w:bCs w:val="0"/>
          <w:sz w:val="24"/>
          <w:szCs w:val="24"/>
        </w:rPr>
        <w:t xml:space="preserve"> </w:t>
      </w:r>
      <w:r w:rsidRPr="00DC5262">
        <w:rPr>
          <w:b w:val="0"/>
          <w:bCs w:val="0"/>
          <w:sz w:val="24"/>
          <w:szCs w:val="24"/>
        </w:rPr>
        <w:t>/</w:t>
      </w:r>
      <w:r w:rsidR="002D5C25" w:rsidRPr="00DC5262">
        <w:rPr>
          <w:b w:val="0"/>
          <w:bCs w:val="0"/>
          <w:sz w:val="24"/>
          <w:szCs w:val="24"/>
        </w:rPr>
        <w:t xml:space="preserve"> </w:t>
      </w:r>
      <w:r w:rsidRPr="00DC5262">
        <w:rPr>
          <w:b w:val="0"/>
          <w:bCs w:val="0"/>
          <w:sz w:val="24"/>
          <w:szCs w:val="24"/>
        </w:rPr>
        <w:t>Einrichtung</w:t>
      </w:r>
      <w:r w:rsidR="002D5C25" w:rsidRPr="00DC5262">
        <w:rPr>
          <w:b w:val="0"/>
          <w:bCs w:val="0"/>
          <w:sz w:val="24"/>
          <w:szCs w:val="24"/>
        </w:rPr>
        <w:t xml:space="preserve"> </w:t>
      </w:r>
      <w:r w:rsidRPr="00DC5262">
        <w:rPr>
          <w:b w:val="0"/>
          <w:bCs w:val="0"/>
          <w:sz w:val="24"/>
          <w:szCs w:val="24"/>
        </w:rPr>
        <w:t>/</w:t>
      </w:r>
      <w:r w:rsidR="002D5C25" w:rsidRPr="00DC5262">
        <w:rPr>
          <w:b w:val="0"/>
          <w:bCs w:val="0"/>
          <w:sz w:val="24"/>
          <w:szCs w:val="24"/>
        </w:rPr>
        <w:t xml:space="preserve"> </w:t>
      </w:r>
      <w:r w:rsidRPr="00DC5262">
        <w:rPr>
          <w:b w:val="0"/>
          <w:bCs w:val="0"/>
          <w:sz w:val="24"/>
          <w:szCs w:val="24"/>
        </w:rPr>
        <w:t>Gruppe</w:t>
      </w:r>
      <w:r w:rsidR="002D5C25" w:rsidRPr="00DC5262">
        <w:rPr>
          <w:b w:val="0"/>
          <w:bCs w:val="0"/>
          <w:sz w:val="24"/>
          <w:szCs w:val="24"/>
        </w:rPr>
        <w:t xml:space="preserve"> </w:t>
      </w:r>
      <w:r w:rsidRPr="00DC5262">
        <w:rPr>
          <w:b w:val="0"/>
          <w:bCs w:val="0"/>
          <w:sz w:val="24"/>
          <w:szCs w:val="24"/>
        </w:rPr>
        <w:t>/ Privat</w:t>
      </w:r>
      <w:r w:rsidR="00BF7057">
        <w:rPr>
          <w:b w:val="0"/>
          <w:bCs w:val="0"/>
          <w:sz w:val="24"/>
          <w:szCs w:val="24"/>
        </w:rPr>
        <w:t>b</w:t>
      </w:r>
      <w:r w:rsidRPr="00DC5262">
        <w:rPr>
          <w:b w:val="0"/>
          <w:bCs w:val="0"/>
          <w:sz w:val="24"/>
          <w:szCs w:val="24"/>
        </w:rPr>
        <w:t>eschicker und Ansprechpartner/in:</w:t>
      </w:r>
    </w:p>
    <w:p w14:paraId="3C1DF94C" w14:textId="77777777" w:rsidR="002D5C25" w:rsidRPr="002D5C25" w:rsidRDefault="002D5C25" w:rsidP="002D5C25">
      <w:pPr>
        <w:tabs>
          <w:tab w:val="right" w:pos="10205"/>
        </w:tabs>
        <w:rPr>
          <w:sz w:val="40"/>
        </w:rPr>
      </w:pPr>
      <w:r>
        <w:rPr>
          <w:sz w:val="40"/>
        </w:rPr>
        <w:tab/>
      </w:r>
      <w:r w:rsidRPr="002D5C25">
        <w:rPr>
          <w:sz w:val="40"/>
        </w:rPr>
        <w:t>_____________________________________________</w:t>
      </w:r>
    </w:p>
    <w:p w14:paraId="64F1A3C3" w14:textId="77777777" w:rsidR="002D5C25" w:rsidRPr="002D5C25" w:rsidRDefault="002D5C25" w:rsidP="002D5C25">
      <w:pPr>
        <w:tabs>
          <w:tab w:val="right" w:pos="10205"/>
        </w:tabs>
        <w:rPr>
          <w:sz w:val="40"/>
        </w:rPr>
      </w:pPr>
      <w:r>
        <w:rPr>
          <w:sz w:val="40"/>
        </w:rPr>
        <w:tab/>
      </w:r>
      <w:r w:rsidRPr="002D5C25">
        <w:rPr>
          <w:sz w:val="40"/>
        </w:rPr>
        <w:t>_____________________________________________</w:t>
      </w:r>
    </w:p>
    <w:p w14:paraId="252450CD" w14:textId="77777777" w:rsidR="00BB3761" w:rsidRDefault="00BB3761" w:rsidP="002D5C25">
      <w:pPr>
        <w:tabs>
          <w:tab w:val="right" w:pos="10205"/>
        </w:tabs>
        <w:rPr>
          <w:rFonts w:cs="Arial"/>
          <w:sz w:val="12"/>
        </w:rPr>
      </w:pPr>
    </w:p>
    <w:p w14:paraId="7D3C7D98" w14:textId="77777777" w:rsidR="002D5C25" w:rsidRPr="002D5C25" w:rsidRDefault="002D5C25" w:rsidP="002D5C25">
      <w:pPr>
        <w:tabs>
          <w:tab w:val="right" w:pos="10205"/>
        </w:tabs>
        <w:rPr>
          <w:sz w:val="40"/>
        </w:rPr>
      </w:pPr>
      <w:r w:rsidRPr="00DC5262">
        <w:rPr>
          <w:sz w:val="22"/>
          <w:szCs w:val="22"/>
        </w:rPr>
        <w:t>Anschrift:</w:t>
      </w:r>
      <w:r w:rsidRPr="002D5C25">
        <w:rPr>
          <w:sz w:val="24"/>
        </w:rPr>
        <w:t xml:space="preserve"> </w:t>
      </w:r>
      <w:r>
        <w:rPr>
          <w:sz w:val="24"/>
        </w:rPr>
        <w:tab/>
      </w:r>
      <w:r w:rsidRPr="002D5C25">
        <w:rPr>
          <w:sz w:val="40"/>
        </w:rPr>
        <w:t>________________________________________</w:t>
      </w:r>
    </w:p>
    <w:p w14:paraId="14AB281B" w14:textId="77777777" w:rsidR="002D5C25" w:rsidRPr="002D5C25" w:rsidRDefault="002D5C25" w:rsidP="002D5C25">
      <w:pPr>
        <w:tabs>
          <w:tab w:val="right" w:pos="10205"/>
        </w:tabs>
        <w:rPr>
          <w:sz w:val="40"/>
        </w:rPr>
      </w:pPr>
      <w:r w:rsidRPr="00DC5262">
        <w:rPr>
          <w:rFonts w:cs="Arial"/>
          <w:sz w:val="22"/>
          <w:szCs w:val="22"/>
        </w:rPr>
        <w:t>Telefon und E-Mail</w:t>
      </w:r>
      <w:r w:rsidRPr="002D5C25">
        <w:rPr>
          <w:sz w:val="24"/>
        </w:rPr>
        <w:t>:</w:t>
      </w:r>
      <w:r>
        <w:rPr>
          <w:sz w:val="24"/>
        </w:rPr>
        <w:tab/>
      </w:r>
      <w:r w:rsidRPr="002D5C25">
        <w:rPr>
          <w:sz w:val="40"/>
        </w:rPr>
        <w:t>___________________________________</w:t>
      </w:r>
    </w:p>
    <w:p w14:paraId="052E5F44" w14:textId="77777777" w:rsidR="00BB3761" w:rsidRDefault="00104FF0" w:rsidP="002D5C25">
      <w:pPr>
        <w:tabs>
          <w:tab w:val="right" w:pos="10205"/>
        </w:tabs>
        <w:overflowPunct/>
        <w:textAlignment w:val="auto"/>
        <w:rPr>
          <w:rFonts w:cs="Arial"/>
          <w:sz w:val="12"/>
        </w:rPr>
      </w:pPr>
      <w:r w:rsidRPr="00DC5262">
        <w:rPr>
          <w:rFonts w:cs="Arial"/>
          <w:sz w:val="22"/>
          <w:szCs w:val="22"/>
        </w:rPr>
        <w:t>Standort</w:t>
      </w:r>
      <w:r>
        <w:rPr>
          <w:rFonts w:cs="Arial"/>
          <w:sz w:val="24"/>
        </w:rPr>
        <w:t xml:space="preserve">: </w:t>
      </w:r>
      <w:r w:rsidRPr="00104FF0">
        <w:rPr>
          <w:sz w:val="40"/>
          <w:szCs w:val="40"/>
        </w:rPr>
        <w:sym w:font="Symbol" w:char="F04F"/>
      </w:r>
      <w:r>
        <w:rPr>
          <w:sz w:val="44"/>
        </w:rPr>
        <w:t xml:space="preserve"> </w:t>
      </w:r>
      <w:r w:rsidRPr="00DC5262">
        <w:rPr>
          <w:sz w:val="22"/>
          <w:szCs w:val="22"/>
        </w:rPr>
        <w:t xml:space="preserve">Draußen </w:t>
      </w:r>
      <w:r>
        <w:t xml:space="preserve"> </w:t>
      </w:r>
      <w:r w:rsidRPr="00104FF0">
        <w:rPr>
          <w:sz w:val="32"/>
          <w:szCs w:val="32"/>
        </w:rPr>
        <w:t xml:space="preserve">/ </w:t>
      </w:r>
      <w:r>
        <w:t xml:space="preserve"> </w:t>
      </w:r>
      <w:r>
        <w:rPr>
          <w:sz w:val="44"/>
        </w:rPr>
        <w:t xml:space="preserve"> </w:t>
      </w:r>
      <w:r w:rsidRPr="00104FF0">
        <w:rPr>
          <w:sz w:val="40"/>
          <w:szCs w:val="40"/>
        </w:rPr>
        <w:sym w:font="Symbol" w:char="F04F"/>
      </w:r>
      <w:r>
        <w:rPr>
          <w:sz w:val="44"/>
        </w:rPr>
        <w:t xml:space="preserve"> </w:t>
      </w:r>
      <w:r w:rsidRPr="00DC5262">
        <w:rPr>
          <w:sz w:val="22"/>
          <w:szCs w:val="22"/>
        </w:rPr>
        <w:t>Drinnen</w:t>
      </w:r>
    </w:p>
    <w:p w14:paraId="5F0963CE" w14:textId="77777777" w:rsidR="00104FF0" w:rsidRPr="00104FF0" w:rsidRDefault="002D5C25" w:rsidP="002D5C25">
      <w:pPr>
        <w:tabs>
          <w:tab w:val="right" w:pos="10205"/>
        </w:tabs>
        <w:rPr>
          <w:sz w:val="24"/>
          <w:szCs w:val="24"/>
        </w:rPr>
      </w:pPr>
      <w:r w:rsidRPr="00CA1EFB">
        <w:rPr>
          <w:rFonts w:cs="Arial"/>
          <w:sz w:val="22"/>
          <w:szCs w:val="22"/>
        </w:rPr>
        <w:t>Standgröße (Länge x Breite)</w:t>
      </w:r>
      <w:r w:rsidRPr="00CA1EFB">
        <w:rPr>
          <w:sz w:val="22"/>
          <w:szCs w:val="22"/>
        </w:rPr>
        <w:t>:</w:t>
      </w:r>
      <w:r w:rsidRPr="002D5C25">
        <w:rPr>
          <w:sz w:val="24"/>
        </w:rPr>
        <w:t xml:space="preserve"> </w:t>
      </w:r>
      <w:r>
        <w:rPr>
          <w:sz w:val="24"/>
        </w:rPr>
        <w:tab/>
      </w:r>
      <w:r w:rsidRPr="002D5C25">
        <w:rPr>
          <w:sz w:val="40"/>
        </w:rPr>
        <w:t>_______________________________</w:t>
      </w:r>
    </w:p>
    <w:p w14:paraId="0646C735" w14:textId="77777777" w:rsidR="00BB3761" w:rsidRDefault="00BB3761" w:rsidP="002D5C25">
      <w:pPr>
        <w:pStyle w:val="berschrift2"/>
        <w:tabs>
          <w:tab w:val="clear" w:pos="10200"/>
          <w:tab w:val="right" w:pos="10205"/>
        </w:tabs>
        <w:rPr>
          <w:b w:val="0"/>
          <w:bCs w:val="0"/>
          <w:sz w:val="12"/>
        </w:rPr>
      </w:pPr>
    </w:p>
    <w:p w14:paraId="6454E8E9" w14:textId="77777777" w:rsidR="00BB3761" w:rsidRDefault="00BB3761" w:rsidP="002D5C25">
      <w:pPr>
        <w:pStyle w:val="berschrift6"/>
        <w:tabs>
          <w:tab w:val="clear" w:pos="10200"/>
          <w:tab w:val="right" w:pos="10205"/>
        </w:tabs>
      </w:pPr>
      <w:r>
        <w:t xml:space="preserve">Wir benötigen einen Stromanschluss: </w:t>
      </w:r>
      <w:r w:rsidR="002D5C25" w:rsidRPr="00104FF0">
        <w:rPr>
          <w:sz w:val="40"/>
          <w:szCs w:val="40"/>
        </w:rPr>
        <w:sym w:font="Symbol" w:char="F04F"/>
      </w:r>
      <w:r w:rsidR="00065140">
        <w:t xml:space="preserve"> </w:t>
      </w:r>
      <w:r w:rsidR="00C13287">
        <w:t>nein</w:t>
      </w:r>
      <w:r w:rsidR="00065140">
        <w:t xml:space="preserve">  </w:t>
      </w:r>
      <w:r w:rsidR="009D7FFE">
        <w:t>/</w:t>
      </w:r>
      <w:r w:rsidR="002D5C25">
        <w:t xml:space="preserve"> </w:t>
      </w:r>
      <w:r w:rsidR="00065140">
        <w:t xml:space="preserve"> </w:t>
      </w:r>
      <w:r w:rsidR="002D5C25" w:rsidRPr="00104FF0">
        <w:rPr>
          <w:sz w:val="40"/>
          <w:szCs w:val="40"/>
        </w:rPr>
        <w:sym w:font="Symbol" w:char="F04F"/>
      </w:r>
      <w:r w:rsidR="00065140">
        <w:t xml:space="preserve"> </w:t>
      </w:r>
      <w:r w:rsidR="009D7FFE">
        <w:t xml:space="preserve">ja für </w:t>
      </w:r>
      <w:r w:rsidR="002D5C25" w:rsidRPr="002D5C25">
        <w:rPr>
          <w:sz w:val="40"/>
        </w:rPr>
        <w:t>_</w:t>
      </w:r>
      <w:r w:rsidR="002D5C25">
        <w:rPr>
          <w:sz w:val="40"/>
        </w:rPr>
        <w:t>_</w:t>
      </w:r>
      <w:r w:rsidR="002D5C25" w:rsidRPr="002D5C25">
        <w:rPr>
          <w:sz w:val="40"/>
        </w:rPr>
        <w:t>__</w:t>
      </w:r>
      <w:r w:rsidR="002D5C25">
        <w:t xml:space="preserve"> k</w:t>
      </w:r>
      <w:r w:rsidR="009D7FFE">
        <w:t>W</w:t>
      </w:r>
      <w:r w:rsidR="00C13287">
        <w:t>/h</w:t>
      </w:r>
    </w:p>
    <w:p w14:paraId="28781660" w14:textId="77777777" w:rsidR="00BB3761" w:rsidRDefault="00065140" w:rsidP="002D5C25">
      <w:pPr>
        <w:pStyle w:val="berschrift7"/>
        <w:tabs>
          <w:tab w:val="clear" w:pos="10200"/>
          <w:tab w:val="right" w:pos="10205"/>
        </w:tabs>
      </w:pPr>
      <w:r>
        <w:t>Z</w:t>
      </w:r>
      <w:r w:rsidR="00BB3761">
        <w:t xml:space="preserve">utreffendes bitte </w:t>
      </w:r>
      <w:r w:rsidRPr="009D7FFE">
        <w:rPr>
          <w:b/>
          <w:u w:val="single"/>
        </w:rPr>
        <w:t>markier</w:t>
      </w:r>
      <w:r w:rsidR="00BB3761" w:rsidRPr="009D7FFE">
        <w:rPr>
          <w:b/>
          <w:u w:val="single"/>
        </w:rPr>
        <w:t>en</w:t>
      </w:r>
    </w:p>
    <w:p w14:paraId="21FF31A6" w14:textId="77777777" w:rsidR="002D5C25" w:rsidRDefault="002D5C25" w:rsidP="002D5C25">
      <w:pPr>
        <w:tabs>
          <w:tab w:val="right" w:pos="10205"/>
        </w:tabs>
        <w:overflowPunct/>
        <w:textAlignment w:val="auto"/>
        <w:rPr>
          <w:rFonts w:cs="Arial"/>
          <w:sz w:val="12"/>
        </w:rPr>
      </w:pPr>
    </w:p>
    <w:p w14:paraId="56207FCD" w14:textId="77777777" w:rsidR="00BB3761" w:rsidRDefault="00BB3761" w:rsidP="002D5C25">
      <w:pPr>
        <w:tabs>
          <w:tab w:val="right" w:pos="10205"/>
        </w:tabs>
        <w:overflowPunct/>
        <w:textAlignment w:val="auto"/>
        <w:rPr>
          <w:rFonts w:cs="Arial"/>
          <w:sz w:val="24"/>
          <w:u w:val="single"/>
        </w:rPr>
      </w:pPr>
      <w:r>
        <w:rPr>
          <w:rFonts w:cs="Arial"/>
          <w:sz w:val="24"/>
        </w:rPr>
        <w:t>Warenangebot:</w:t>
      </w:r>
    </w:p>
    <w:p w14:paraId="37D3B4CA" w14:textId="716FFA68" w:rsidR="00BB3761" w:rsidRDefault="00B04ED3" w:rsidP="002D5C25">
      <w:pPr>
        <w:tabs>
          <w:tab w:val="right" w:pos="10205"/>
        </w:tabs>
        <w:overflowPunct/>
        <w:textAlignment w:val="auto"/>
        <w:rPr>
          <w:rFonts w:cs="Arial"/>
          <w:u w:val="single"/>
        </w:rPr>
      </w:pPr>
      <w:r>
        <w:rPr>
          <w:rFonts w:cs="Arial"/>
          <w:b/>
          <w:bCs/>
          <w:u w:val="single"/>
        </w:rPr>
        <w:t>NEU</w:t>
      </w:r>
      <w:r w:rsidR="00BB3761">
        <w:rPr>
          <w:rFonts w:cs="Arial"/>
          <w:b/>
          <w:bCs/>
          <w:u w:val="single"/>
        </w:rPr>
        <w:t xml:space="preserve">: </w:t>
      </w:r>
      <w:r w:rsidR="009E1B97">
        <w:rPr>
          <w:rFonts w:cs="Arial"/>
          <w:b/>
          <w:bCs/>
          <w:u w:val="single"/>
        </w:rPr>
        <w:t>Sollte eine Ausgabe</w:t>
      </w:r>
      <w:r w:rsidR="00BB3761">
        <w:rPr>
          <w:rFonts w:cs="Arial"/>
          <w:b/>
          <w:bCs/>
          <w:u w:val="single"/>
        </w:rPr>
        <w:t xml:space="preserve"> von alkoholhaltigen Getränken </w:t>
      </w:r>
      <w:r w:rsidR="009E1B97">
        <w:rPr>
          <w:rFonts w:cs="Arial"/>
          <w:b/>
          <w:bCs/>
          <w:u w:val="single"/>
        </w:rPr>
        <w:t>beabsichtigt sein, empfiehlt</w:t>
      </w:r>
      <w:r>
        <w:rPr>
          <w:rFonts w:cs="Arial"/>
          <w:b/>
          <w:bCs/>
          <w:u w:val="single"/>
        </w:rPr>
        <w:t xml:space="preserve"> </w:t>
      </w:r>
      <w:r w:rsidR="009E1B97">
        <w:rPr>
          <w:rFonts w:cs="Arial"/>
          <w:b/>
          <w:bCs/>
          <w:u w:val="single"/>
        </w:rPr>
        <w:t>der</w:t>
      </w:r>
      <w:r>
        <w:rPr>
          <w:rFonts w:cs="Arial"/>
          <w:b/>
          <w:bCs/>
          <w:u w:val="single"/>
        </w:rPr>
        <w:t xml:space="preserve"> Ortsausschuss</w:t>
      </w:r>
      <w:r w:rsidR="009E1B97">
        <w:rPr>
          <w:rFonts w:cs="Arial"/>
          <w:b/>
          <w:bCs/>
          <w:u w:val="single"/>
        </w:rPr>
        <w:t>, diese</w:t>
      </w:r>
      <w:r w:rsidR="00BB3761">
        <w:rPr>
          <w:rFonts w:cs="Arial"/>
          <w:b/>
          <w:bCs/>
          <w:u w:val="single"/>
        </w:rPr>
        <w:t xml:space="preserve"> </w:t>
      </w:r>
      <w:r w:rsidR="009E1B97">
        <w:rPr>
          <w:rFonts w:cs="Arial"/>
          <w:b/>
          <w:bCs/>
          <w:u w:val="single"/>
        </w:rPr>
        <w:t>gegen eine Spende vorzunehmen (</w:t>
      </w:r>
      <w:r w:rsidR="00BB3761">
        <w:rPr>
          <w:rFonts w:cs="Arial"/>
          <w:b/>
          <w:bCs/>
          <w:u w:val="single"/>
        </w:rPr>
        <w:t>Gestattung</w:t>
      </w:r>
      <w:r w:rsidR="009E1B97">
        <w:rPr>
          <w:rFonts w:cs="Arial"/>
          <w:b/>
          <w:bCs/>
          <w:u w:val="single"/>
        </w:rPr>
        <w:t>spflicht entfällt somit).</w:t>
      </w:r>
    </w:p>
    <w:p w14:paraId="4FCB70A4" w14:textId="77777777" w:rsidR="002D5C25" w:rsidRPr="002D5C25" w:rsidRDefault="002D5C25" w:rsidP="002D5C25">
      <w:pPr>
        <w:tabs>
          <w:tab w:val="right" w:pos="10205"/>
        </w:tabs>
        <w:rPr>
          <w:sz w:val="40"/>
        </w:rPr>
      </w:pPr>
      <w:r>
        <w:rPr>
          <w:sz w:val="40"/>
        </w:rPr>
        <w:tab/>
      </w:r>
      <w:r w:rsidRPr="002D5C25">
        <w:rPr>
          <w:sz w:val="40"/>
        </w:rPr>
        <w:t>_____________________________________________</w:t>
      </w:r>
    </w:p>
    <w:p w14:paraId="4AAD1374" w14:textId="77777777" w:rsidR="002D5C25" w:rsidRPr="002D5C25" w:rsidRDefault="002D5C25" w:rsidP="002D5C25">
      <w:pPr>
        <w:tabs>
          <w:tab w:val="right" w:pos="10205"/>
        </w:tabs>
        <w:rPr>
          <w:sz w:val="40"/>
        </w:rPr>
      </w:pPr>
      <w:r>
        <w:rPr>
          <w:sz w:val="40"/>
        </w:rPr>
        <w:tab/>
      </w:r>
      <w:r w:rsidRPr="002D5C25">
        <w:rPr>
          <w:sz w:val="40"/>
        </w:rPr>
        <w:t>_____________________________________________</w:t>
      </w:r>
    </w:p>
    <w:p w14:paraId="6CD014BE" w14:textId="77777777" w:rsidR="00BB3761" w:rsidRDefault="00BB3761" w:rsidP="002D5C25">
      <w:pPr>
        <w:tabs>
          <w:tab w:val="right" w:pos="10205"/>
        </w:tabs>
        <w:overflowPunct/>
        <w:textAlignment w:val="auto"/>
        <w:rPr>
          <w:rFonts w:cs="Arial"/>
          <w:sz w:val="12"/>
        </w:rPr>
      </w:pPr>
    </w:p>
    <w:p w14:paraId="05B8A16E" w14:textId="77777777" w:rsidR="00BB3761" w:rsidRPr="00CA1EFB" w:rsidRDefault="00BB3761" w:rsidP="002D5C25">
      <w:pPr>
        <w:pStyle w:val="berschrift2"/>
        <w:tabs>
          <w:tab w:val="clear" w:pos="10200"/>
          <w:tab w:val="right" w:pos="10205"/>
        </w:tabs>
        <w:rPr>
          <w:b w:val="0"/>
          <w:bCs w:val="0"/>
          <w:sz w:val="22"/>
          <w:szCs w:val="22"/>
        </w:rPr>
      </w:pPr>
      <w:r w:rsidRPr="00CA1EFB">
        <w:rPr>
          <w:b w:val="0"/>
          <w:bCs w:val="0"/>
          <w:sz w:val="22"/>
          <w:szCs w:val="22"/>
        </w:rPr>
        <w:t xml:space="preserve">Bühnenbeitrag: </w:t>
      </w:r>
    </w:p>
    <w:p w14:paraId="1715BBBA" w14:textId="77777777" w:rsidR="002F41A1" w:rsidRPr="002D5C25" w:rsidRDefault="002F41A1" w:rsidP="002F41A1">
      <w:pPr>
        <w:tabs>
          <w:tab w:val="right" w:pos="10205"/>
        </w:tabs>
        <w:rPr>
          <w:sz w:val="40"/>
        </w:rPr>
      </w:pPr>
      <w:r>
        <w:rPr>
          <w:sz w:val="40"/>
        </w:rPr>
        <w:tab/>
      </w:r>
      <w:r w:rsidRPr="002D5C25">
        <w:rPr>
          <w:sz w:val="40"/>
        </w:rPr>
        <w:t>_____________________________________________</w:t>
      </w:r>
    </w:p>
    <w:p w14:paraId="37CF7BFA" w14:textId="77777777" w:rsidR="002D5C25" w:rsidRPr="002D5C25" w:rsidRDefault="002D5C25" w:rsidP="002D5C25">
      <w:pPr>
        <w:tabs>
          <w:tab w:val="right" w:pos="10205"/>
        </w:tabs>
        <w:rPr>
          <w:sz w:val="40"/>
        </w:rPr>
      </w:pPr>
      <w:r>
        <w:rPr>
          <w:sz w:val="40"/>
        </w:rPr>
        <w:tab/>
      </w:r>
      <w:r w:rsidRPr="002D5C25">
        <w:rPr>
          <w:sz w:val="40"/>
        </w:rPr>
        <w:t>_____________________________________________</w:t>
      </w:r>
    </w:p>
    <w:p w14:paraId="2DD40282" w14:textId="77777777" w:rsidR="00BB3761" w:rsidRPr="00065140" w:rsidRDefault="00BB3761" w:rsidP="002D5C25">
      <w:pPr>
        <w:tabs>
          <w:tab w:val="right" w:pos="10205"/>
        </w:tabs>
        <w:rPr>
          <w:rFonts w:cs="Arial"/>
          <w:sz w:val="16"/>
          <w:szCs w:val="16"/>
        </w:rPr>
      </w:pPr>
    </w:p>
    <w:p w14:paraId="39710327" w14:textId="77777777" w:rsidR="003F1914" w:rsidRDefault="00BB3761" w:rsidP="002D5C25">
      <w:pPr>
        <w:tabs>
          <w:tab w:val="right" w:pos="10205"/>
        </w:tabs>
        <w:overflowPunct/>
        <w:textAlignment w:val="auto"/>
        <w:rPr>
          <w:rFonts w:cs="Arial"/>
          <w:b/>
          <w:bCs/>
          <w:sz w:val="24"/>
          <w:u w:val="single"/>
        </w:rPr>
      </w:pPr>
      <w:r w:rsidRPr="00CA1EFB">
        <w:rPr>
          <w:rFonts w:cs="Arial"/>
          <w:b/>
          <w:bCs/>
          <w:sz w:val="22"/>
          <w:szCs w:val="22"/>
          <w:u w:val="single"/>
        </w:rPr>
        <w:t>Informationen und Regeln:</w:t>
      </w:r>
      <w:r w:rsidR="003F1914" w:rsidRPr="00CA1EFB">
        <w:rPr>
          <w:rFonts w:cs="Arial"/>
          <w:b/>
          <w:bCs/>
          <w:sz w:val="22"/>
          <w:szCs w:val="22"/>
          <w:u w:val="single"/>
        </w:rPr>
        <w:t xml:space="preserve"> </w:t>
      </w:r>
    </w:p>
    <w:p w14:paraId="3F92C569" w14:textId="77777777" w:rsidR="003F1914" w:rsidRPr="00DC5262" w:rsidRDefault="00F2072D" w:rsidP="00573E21">
      <w:pPr>
        <w:numPr>
          <w:ilvl w:val="0"/>
          <w:numId w:val="2"/>
        </w:numPr>
        <w:tabs>
          <w:tab w:val="right" w:pos="10205"/>
        </w:tabs>
        <w:overflowPunct/>
        <w:spacing w:line="276" w:lineRule="auto"/>
        <w:textAlignment w:val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  <w:u w:val="single"/>
        </w:rPr>
        <w:t>G</w:t>
      </w:r>
      <w:r w:rsidR="003F1914" w:rsidRPr="00DC5262">
        <w:rPr>
          <w:rFonts w:cs="Arial"/>
          <w:sz w:val="22"/>
          <w:szCs w:val="22"/>
          <w:u w:val="single"/>
        </w:rPr>
        <w:t xml:space="preserve">ültige </w:t>
      </w:r>
      <w:r>
        <w:rPr>
          <w:rFonts w:cs="Arial"/>
          <w:sz w:val="22"/>
          <w:szCs w:val="22"/>
          <w:u w:val="single"/>
        </w:rPr>
        <w:t>Hygieneregeln</w:t>
      </w:r>
      <w:r w:rsidR="003F1914" w:rsidRPr="00DC5262">
        <w:rPr>
          <w:rFonts w:cs="Arial"/>
          <w:sz w:val="22"/>
          <w:szCs w:val="22"/>
          <w:u w:val="single"/>
        </w:rPr>
        <w:t xml:space="preserve"> sind zu beachten </w:t>
      </w:r>
    </w:p>
    <w:p w14:paraId="7CAC299A" w14:textId="77777777" w:rsidR="00573E21" w:rsidRPr="00DC5262" w:rsidRDefault="00BB3761" w:rsidP="00573E21">
      <w:pPr>
        <w:numPr>
          <w:ilvl w:val="0"/>
          <w:numId w:val="2"/>
        </w:numPr>
        <w:tabs>
          <w:tab w:val="right" w:pos="10205"/>
        </w:tabs>
        <w:overflowPunct/>
        <w:spacing w:line="276" w:lineRule="auto"/>
        <w:textAlignment w:val="auto"/>
        <w:rPr>
          <w:rFonts w:cs="Arial"/>
          <w:sz w:val="22"/>
          <w:szCs w:val="22"/>
        </w:rPr>
      </w:pPr>
      <w:r w:rsidRPr="00DC5262">
        <w:rPr>
          <w:rFonts w:cs="Arial"/>
          <w:sz w:val="22"/>
          <w:szCs w:val="22"/>
          <w:u w:val="single"/>
        </w:rPr>
        <w:t xml:space="preserve">Standort </w:t>
      </w:r>
      <w:r w:rsidR="001B3791" w:rsidRPr="00DC5262">
        <w:rPr>
          <w:rFonts w:cs="Arial"/>
          <w:sz w:val="22"/>
          <w:szCs w:val="22"/>
          <w:u w:val="single"/>
        </w:rPr>
        <w:t>drau</w:t>
      </w:r>
      <w:r w:rsidR="002D5C25" w:rsidRPr="00DC5262">
        <w:rPr>
          <w:rFonts w:cs="Arial"/>
          <w:sz w:val="22"/>
          <w:szCs w:val="22"/>
          <w:u w:val="single"/>
        </w:rPr>
        <w:t>ß</w:t>
      </w:r>
      <w:r w:rsidR="001B3791" w:rsidRPr="00DC5262">
        <w:rPr>
          <w:rFonts w:cs="Arial"/>
          <w:sz w:val="22"/>
          <w:szCs w:val="22"/>
          <w:u w:val="single"/>
        </w:rPr>
        <w:t>en</w:t>
      </w:r>
      <w:r w:rsidR="009B41CA" w:rsidRPr="00DC5262">
        <w:rPr>
          <w:rFonts w:cs="Arial"/>
          <w:sz w:val="22"/>
          <w:szCs w:val="22"/>
          <w:u w:val="single"/>
        </w:rPr>
        <w:t>:</w:t>
      </w:r>
      <w:r w:rsidR="00807F47">
        <w:rPr>
          <w:rFonts w:cs="Arial"/>
          <w:sz w:val="22"/>
          <w:szCs w:val="22"/>
          <w:u w:val="single"/>
        </w:rPr>
        <w:t xml:space="preserve"> </w:t>
      </w:r>
      <w:r w:rsidR="00807F47" w:rsidRPr="00DC5262">
        <w:rPr>
          <w:rFonts w:cs="Arial"/>
          <w:sz w:val="22"/>
          <w:szCs w:val="22"/>
        </w:rPr>
        <w:t>Borsigallee</w:t>
      </w:r>
      <w:r w:rsidR="00807F47">
        <w:rPr>
          <w:rFonts w:cs="Arial"/>
          <w:sz w:val="22"/>
          <w:szCs w:val="22"/>
          <w:u w:val="single"/>
        </w:rPr>
        <w:t xml:space="preserve"> Platz zwischen den Kirchen, ggf.</w:t>
      </w:r>
      <w:r w:rsidR="001B3791" w:rsidRPr="00DC5262">
        <w:rPr>
          <w:rFonts w:cs="Arial"/>
          <w:sz w:val="22"/>
          <w:szCs w:val="22"/>
        </w:rPr>
        <w:t xml:space="preserve"> </w:t>
      </w:r>
      <w:r w:rsidR="002D5C25" w:rsidRPr="00DC5262">
        <w:rPr>
          <w:rFonts w:cs="Arial"/>
          <w:sz w:val="22"/>
          <w:szCs w:val="22"/>
        </w:rPr>
        <w:t>um die Wiese am Brunnen</w:t>
      </w:r>
      <w:r w:rsidR="00573E21" w:rsidRPr="00DC5262">
        <w:rPr>
          <w:rFonts w:cs="Arial"/>
          <w:sz w:val="22"/>
          <w:szCs w:val="22"/>
        </w:rPr>
        <w:t xml:space="preserve"> </w:t>
      </w:r>
    </w:p>
    <w:p w14:paraId="73C4FEB1" w14:textId="77777777" w:rsidR="00573E21" w:rsidRPr="00DC5262" w:rsidRDefault="00DB380B" w:rsidP="00064E4D">
      <w:pPr>
        <w:numPr>
          <w:ilvl w:val="0"/>
          <w:numId w:val="2"/>
        </w:numPr>
        <w:tabs>
          <w:tab w:val="right" w:pos="10205"/>
        </w:tabs>
        <w:overflowPunct/>
        <w:spacing w:line="276" w:lineRule="auto"/>
        <w:textAlignment w:val="auto"/>
        <w:rPr>
          <w:rFonts w:cs="Arial"/>
          <w:sz w:val="22"/>
          <w:szCs w:val="22"/>
        </w:rPr>
      </w:pPr>
      <w:r w:rsidRPr="00DC5262">
        <w:rPr>
          <w:rFonts w:cs="Arial"/>
          <w:sz w:val="22"/>
          <w:szCs w:val="22"/>
          <w:u w:val="single"/>
        </w:rPr>
        <w:t>Standort dr</w:t>
      </w:r>
      <w:r w:rsidR="009B41CA" w:rsidRPr="00DC5262">
        <w:rPr>
          <w:rFonts w:cs="Arial"/>
          <w:sz w:val="22"/>
          <w:szCs w:val="22"/>
          <w:u w:val="single"/>
        </w:rPr>
        <w:t>innen:</w:t>
      </w:r>
      <w:r w:rsidR="009B41CA" w:rsidRPr="00DC5262">
        <w:rPr>
          <w:rFonts w:cs="Arial"/>
          <w:sz w:val="22"/>
          <w:szCs w:val="22"/>
        </w:rPr>
        <w:t xml:space="preserve"> </w:t>
      </w:r>
      <w:r w:rsidR="00FB36CD" w:rsidRPr="00DC5262">
        <w:rPr>
          <w:rFonts w:cs="Arial"/>
          <w:sz w:val="22"/>
          <w:szCs w:val="22"/>
        </w:rPr>
        <w:t>Stadtteilsaal Fahrenheitstr. 49</w:t>
      </w:r>
      <w:r w:rsidR="003F1914" w:rsidRPr="00DC5262">
        <w:rPr>
          <w:rFonts w:cs="Arial"/>
          <w:sz w:val="22"/>
          <w:szCs w:val="22"/>
        </w:rPr>
        <w:t>; Gemeindesaal St.</w:t>
      </w:r>
      <w:r w:rsidR="00DC5262" w:rsidRPr="00DC5262">
        <w:rPr>
          <w:rFonts w:cs="Arial"/>
          <w:sz w:val="22"/>
          <w:szCs w:val="22"/>
        </w:rPr>
        <w:t>-</w:t>
      </w:r>
      <w:r w:rsidR="003F1914" w:rsidRPr="00DC5262">
        <w:rPr>
          <w:rFonts w:cs="Arial"/>
          <w:sz w:val="22"/>
          <w:szCs w:val="22"/>
        </w:rPr>
        <w:t>Edith-Stein-Kirche</w:t>
      </w:r>
    </w:p>
    <w:p w14:paraId="676BAEFB" w14:textId="77777777" w:rsidR="00BB3761" w:rsidRPr="00DC5262" w:rsidRDefault="00BB3761" w:rsidP="00064E4D">
      <w:pPr>
        <w:numPr>
          <w:ilvl w:val="0"/>
          <w:numId w:val="2"/>
        </w:numPr>
        <w:tabs>
          <w:tab w:val="right" w:pos="10205"/>
        </w:tabs>
        <w:overflowPunct/>
        <w:spacing w:line="276" w:lineRule="auto"/>
        <w:textAlignment w:val="auto"/>
        <w:rPr>
          <w:rFonts w:cs="Arial"/>
          <w:sz w:val="22"/>
          <w:szCs w:val="22"/>
        </w:rPr>
      </w:pPr>
      <w:r w:rsidRPr="00DC5262">
        <w:rPr>
          <w:rFonts w:cs="Arial"/>
          <w:sz w:val="22"/>
          <w:szCs w:val="22"/>
          <w:u w:val="single"/>
        </w:rPr>
        <w:t>Öffnungszeit des Marktes:</w:t>
      </w:r>
      <w:r w:rsidRPr="00DC5262">
        <w:rPr>
          <w:rFonts w:cs="Arial"/>
          <w:sz w:val="22"/>
          <w:szCs w:val="22"/>
        </w:rPr>
        <w:t xml:space="preserve"> 1</w:t>
      </w:r>
      <w:r w:rsidR="00065140" w:rsidRPr="00DC5262">
        <w:rPr>
          <w:rFonts w:cs="Arial"/>
          <w:sz w:val="22"/>
          <w:szCs w:val="22"/>
        </w:rPr>
        <w:t>0</w:t>
      </w:r>
      <w:r w:rsidRPr="00DC5262">
        <w:rPr>
          <w:rFonts w:cs="Arial"/>
          <w:sz w:val="22"/>
          <w:szCs w:val="22"/>
        </w:rPr>
        <w:t xml:space="preserve">.00 bis </w:t>
      </w:r>
      <w:r w:rsidR="00065140" w:rsidRPr="00DC5262">
        <w:rPr>
          <w:rFonts w:cs="Arial"/>
          <w:sz w:val="22"/>
          <w:szCs w:val="22"/>
        </w:rPr>
        <w:t>1</w:t>
      </w:r>
      <w:r w:rsidR="00053FAF" w:rsidRPr="00DC5262">
        <w:rPr>
          <w:rFonts w:cs="Arial"/>
          <w:sz w:val="22"/>
          <w:szCs w:val="22"/>
        </w:rPr>
        <w:t>5</w:t>
      </w:r>
      <w:r w:rsidR="00573E21" w:rsidRPr="00DC5262">
        <w:rPr>
          <w:rFonts w:cs="Arial"/>
          <w:sz w:val="22"/>
          <w:szCs w:val="22"/>
        </w:rPr>
        <w:t>.00 Uhr</w:t>
      </w:r>
    </w:p>
    <w:p w14:paraId="2924B591" w14:textId="77777777" w:rsidR="00BB3761" w:rsidRPr="00DC5262" w:rsidRDefault="00BB3761" w:rsidP="002D5C25">
      <w:pPr>
        <w:numPr>
          <w:ilvl w:val="0"/>
          <w:numId w:val="2"/>
        </w:numPr>
        <w:tabs>
          <w:tab w:val="right" w:pos="10205"/>
        </w:tabs>
        <w:overflowPunct/>
        <w:spacing w:line="276" w:lineRule="auto"/>
        <w:textAlignment w:val="auto"/>
        <w:rPr>
          <w:rFonts w:cs="Arial"/>
          <w:sz w:val="22"/>
          <w:szCs w:val="22"/>
        </w:rPr>
      </w:pPr>
      <w:r w:rsidRPr="00DC5262">
        <w:rPr>
          <w:rFonts w:cs="Arial"/>
          <w:sz w:val="22"/>
          <w:szCs w:val="22"/>
          <w:u w:val="single"/>
        </w:rPr>
        <w:t>Standplätze:</w:t>
      </w:r>
      <w:r w:rsidRPr="00DC5262">
        <w:rPr>
          <w:rFonts w:cs="Arial"/>
          <w:sz w:val="22"/>
          <w:szCs w:val="22"/>
        </w:rPr>
        <w:t xml:space="preserve"> Die Einteilung wird</w:t>
      </w:r>
      <w:r w:rsidR="00D623A5" w:rsidRPr="00DC5262">
        <w:rPr>
          <w:rFonts w:cs="Arial"/>
          <w:sz w:val="22"/>
          <w:szCs w:val="22"/>
        </w:rPr>
        <w:t xml:space="preserve"> vom Ortsausschuss vorgenommen.</w:t>
      </w:r>
    </w:p>
    <w:p w14:paraId="0056421D" w14:textId="77777777" w:rsidR="00BB3761" w:rsidRPr="00DC5262" w:rsidRDefault="00BB3761" w:rsidP="002D5C25">
      <w:pPr>
        <w:numPr>
          <w:ilvl w:val="0"/>
          <w:numId w:val="2"/>
        </w:numPr>
        <w:tabs>
          <w:tab w:val="right" w:pos="10205"/>
        </w:tabs>
        <w:overflowPunct/>
        <w:spacing w:line="276" w:lineRule="auto"/>
        <w:textAlignment w:val="auto"/>
        <w:rPr>
          <w:rFonts w:cs="Arial"/>
          <w:sz w:val="22"/>
          <w:szCs w:val="22"/>
        </w:rPr>
      </w:pPr>
      <w:r w:rsidRPr="00DC5262">
        <w:rPr>
          <w:rFonts w:cs="Arial"/>
          <w:sz w:val="22"/>
          <w:szCs w:val="22"/>
          <w:u w:val="single"/>
        </w:rPr>
        <w:t>Stände:</w:t>
      </w:r>
      <w:r w:rsidRPr="00DC5262">
        <w:rPr>
          <w:rFonts w:cs="Arial"/>
          <w:sz w:val="22"/>
          <w:szCs w:val="22"/>
        </w:rPr>
        <w:t xml:space="preserve"> </w:t>
      </w:r>
      <w:r w:rsidR="00DC5262" w:rsidRPr="00DC5262">
        <w:rPr>
          <w:rFonts w:cs="Arial"/>
          <w:sz w:val="22"/>
          <w:szCs w:val="22"/>
        </w:rPr>
        <w:t>Dr</w:t>
      </w:r>
      <w:r w:rsidR="00053FAF" w:rsidRPr="00DC5262">
        <w:rPr>
          <w:rFonts w:cs="Arial"/>
          <w:sz w:val="22"/>
          <w:szCs w:val="22"/>
        </w:rPr>
        <w:t>innen können</w:t>
      </w:r>
      <w:r w:rsidRPr="00DC5262">
        <w:rPr>
          <w:rFonts w:cs="Arial"/>
          <w:sz w:val="22"/>
          <w:szCs w:val="22"/>
        </w:rPr>
        <w:t xml:space="preserve"> </w:t>
      </w:r>
      <w:r w:rsidR="00DC5262" w:rsidRPr="00DC5262">
        <w:rPr>
          <w:rFonts w:cs="Arial"/>
          <w:sz w:val="22"/>
          <w:szCs w:val="22"/>
        </w:rPr>
        <w:t xml:space="preserve">Tische/Stühle </w:t>
      </w:r>
      <w:r w:rsidRPr="00DC5262">
        <w:rPr>
          <w:rFonts w:cs="Arial"/>
          <w:sz w:val="22"/>
          <w:szCs w:val="22"/>
        </w:rPr>
        <w:t>zur Verfügung gestellt</w:t>
      </w:r>
      <w:r w:rsidR="00053FAF" w:rsidRPr="00DC5262">
        <w:rPr>
          <w:rFonts w:cs="Arial"/>
          <w:sz w:val="22"/>
          <w:szCs w:val="22"/>
        </w:rPr>
        <w:t xml:space="preserve"> werden</w:t>
      </w:r>
      <w:r w:rsidRPr="00DC5262">
        <w:rPr>
          <w:rFonts w:cs="Arial"/>
          <w:sz w:val="22"/>
          <w:szCs w:val="22"/>
        </w:rPr>
        <w:t xml:space="preserve">. </w:t>
      </w:r>
      <w:r w:rsidR="00D623A5" w:rsidRPr="00DC5262">
        <w:rPr>
          <w:rFonts w:cs="Arial"/>
          <w:sz w:val="22"/>
          <w:szCs w:val="22"/>
        </w:rPr>
        <w:t xml:space="preserve">Stände </w:t>
      </w:r>
      <w:r w:rsidR="00DC5262" w:rsidRPr="00DC5262">
        <w:rPr>
          <w:rFonts w:cs="Arial"/>
          <w:sz w:val="22"/>
          <w:szCs w:val="22"/>
        </w:rPr>
        <w:t xml:space="preserve">draußen </w:t>
      </w:r>
      <w:r w:rsidR="00D623A5" w:rsidRPr="00DC5262">
        <w:rPr>
          <w:rFonts w:cs="Arial"/>
          <w:sz w:val="22"/>
          <w:szCs w:val="22"/>
        </w:rPr>
        <w:t>müssen sturmsicher sein.</w:t>
      </w:r>
    </w:p>
    <w:p w14:paraId="0832FC20" w14:textId="67861FCE" w:rsidR="00BB3761" w:rsidRPr="00DC5262" w:rsidRDefault="00BB3761" w:rsidP="002D5C25">
      <w:pPr>
        <w:numPr>
          <w:ilvl w:val="0"/>
          <w:numId w:val="2"/>
        </w:numPr>
        <w:tabs>
          <w:tab w:val="right" w:pos="10205"/>
        </w:tabs>
        <w:overflowPunct/>
        <w:spacing w:line="276" w:lineRule="auto"/>
        <w:textAlignment w:val="auto"/>
        <w:rPr>
          <w:rFonts w:cs="Arial"/>
          <w:sz w:val="22"/>
          <w:szCs w:val="22"/>
        </w:rPr>
      </w:pPr>
      <w:r w:rsidRPr="00DC5262">
        <w:rPr>
          <w:rFonts w:cs="Arial"/>
          <w:sz w:val="22"/>
          <w:szCs w:val="22"/>
          <w:u w:val="single"/>
        </w:rPr>
        <w:t>Auf- und Abbau:</w:t>
      </w:r>
      <w:r w:rsidRPr="00DC5262">
        <w:rPr>
          <w:rFonts w:cs="Arial"/>
          <w:sz w:val="22"/>
          <w:szCs w:val="22"/>
        </w:rPr>
        <w:t xml:space="preserve"> Der Aufbau ist ab </w:t>
      </w:r>
      <w:r w:rsidR="00065140" w:rsidRPr="00DC5262">
        <w:rPr>
          <w:rFonts w:cs="Arial"/>
          <w:sz w:val="22"/>
          <w:szCs w:val="22"/>
        </w:rPr>
        <w:t>8</w:t>
      </w:r>
      <w:r w:rsidRPr="00DC5262">
        <w:rPr>
          <w:rFonts w:cs="Arial"/>
          <w:sz w:val="22"/>
          <w:szCs w:val="22"/>
        </w:rPr>
        <w:t>.</w:t>
      </w:r>
      <w:r w:rsidR="000E6FA2">
        <w:rPr>
          <w:rFonts w:cs="Arial"/>
          <w:sz w:val="22"/>
          <w:szCs w:val="22"/>
        </w:rPr>
        <w:t>3</w:t>
      </w:r>
      <w:r w:rsidRPr="00DC5262">
        <w:rPr>
          <w:rFonts w:cs="Arial"/>
          <w:sz w:val="22"/>
          <w:szCs w:val="22"/>
        </w:rPr>
        <w:t xml:space="preserve">0 Uhr möglich und muss bis </w:t>
      </w:r>
      <w:r w:rsidR="00807F47">
        <w:rPr>
          <w:rFonts w:cs="Arial"/>
          <w:sz w:val="22"/>
          <w:szCs w:val="22"/>
        </w:rPr>
        <w:t>09:45</w:t>
      </w:r>
      <w:r w:rsidR="009E1B97" w:rsidRPr="00DC5262">
        <w:rPr>
          <w:rFonts w:cs="Arial"/>
          <w:sz w:val="22"/>
          <w:szCs w:val="22"/>
        </w:rPr>
        <w:t xml:space="preserve"> Uhr abge</w:t>
      </w:r>
      <w:r w:rsidRPr="00DC5262">
        <w:rPr>
          <w:rFonts w:cs="Arial"/>
          <w:sz w:val="22"/>
          <w:szCs w:val="22"/>
        </w:rPr>
        <w:t xml:space="preserve">schlossen sein. Der Abbau </w:t>
      </w:r>
      <w:r w:rsidR="00DC5262" w:rsidRPr="00DC5262">
        <w:rPr>
          <w:rFonts w:cs="Arial"/>
          <w:sz w:val="22"/>
          <w:szCs w:val="22"/>
        </w:rPr>
        <w:t>sollte</w:t>
      </w:r>
      <w:r w:rsidRPr="00DC5262">
        <w:rPr>
          <w:rFonts w:cs="Arial"/>
          <w:sz w:val="22"/>
          <w:szCs w:val="22"/>
        </w:rPr>
        <w:t xml:space="preserve"> nicht vor </w:t>
      </w:r>
      <w:r w:rsidR="00065140" w:rsidRPr="00DC5262">
        <w:rPr>
          <w:rFonts w:cs="Arial"/>
          <w:sz w:val="22"/>
          <w:szCs w:val="22"/>
        </w:rPr>
        <w:t>1</w:t>
      </w:r>
      <w:r w:rsidR="00053FAF" w:rsidRPr="00DC5262">
        <w:rPr>
          <w:rFonts w:cs="Arial"/>
          <w:sz w:val="22"/>
          <w:szCs w:val="22"/>
        </w:rPr>
        <w:t>5</w:t>
      </w:r>
      <w:r w:rsidRPr="00DC5262">
        <w:rPr>
          <w:rFonts w:cs="Arial"/>
          <w:sz w:val="22"/>
          <w:szCs w:val="22"/>
        </w:rPr>
        <w:t>.00 Uhr beginnen</w:t>
      </w:r>
      <w:r w:rsidR="00DC5262" w:rsidRPr="00DC5262">
        <w:rPr>
          <w:rFonts w:cs="Arial"/>
          <w:sz w:val="22"/>
          <w:szCs w:val="22"/>
        </w:rPr>
        <w:t>,</w:t>
      </w:r>
      <w:r w:rsidRPr="00DC5262">
        <w:rPr>
          <w:rFonts w:cs="Arial"/>
          <w:sz w:val="22"/>
          <w:szCs w:val="22"/>
        </w:rPr>
        <w:t xml:space="preserve"> Ausnahmen sind mit dem Ortsausschuss abzustimmen. Auf- und Abbau sind durch Sie selbst durchzuführen. Standflächen müssen nach dem Markt von Ihnen gereinigt werden.</w:t>
      </w:r>
    </w:p>
    <w:p w14:paraId="26FF03D6" w14:textId="77777777" w:rsidR="00BB3761" w:rsidRPr="00DC5262" w:rsidRDefault="00BB3761" w:rsidP="002D5C25">
      <w:pPr>
        <w:numPr>
          <w:ilvl w:val="0"/>
          <w:numId w:val="2"/>
        </w:numPr>
        <w:tabs>
          <w:tab w:val="right" w:pos="10205"/>
        </w:tabs>
        <w:overflowPunct/>
        <w:spacing w:line="276" w:lineRule="auto"/>
        <w:textAlignment w:val="auto"/>
        <w:rPr>
          <w:rFonts w:cs="Arial"/>
          <w:sz w:val="22"/>
          <w:szCs w:val="22"/>
        </w:rPr>
      </w:pPr>
      <w:r w:rsidRPr="00DC5262">
        <w:rPr>
          <w:rFonts w:cs="Arial"/>
          <w:sz w:val="22"/>
          <w:szCs w:val="22"/>
          <w:u w:val="single"/>
        </w:rPr>
        <w:t>Beiträge für die Bühne:</w:t>
      </w:r>
      <w:r w:rsidRPr="00DC5262">
        <w:rPr>
          <w:rFonts w:cs="Arial"/>
          <w:sz w:val="22"/>
          <w:szCs w:val="22"/>
        </w:rPr>
        <w:t xml:space="preserve"> Diese werden individuell mit Ihnen abgestimmt. Bitte beschreiben Sie ggf.</w:t>
      </w:r>
      <w:r w:rsidR="00D623A5" w:rsidRPr="00DC5262">
        <w:rPr>
          <w:rFonts w:cs="Arial"/>
          <w:sz w:val="22"/>
          <w:szCs w:val="22"/>
        </w:rPr>
        <w:t xml:space="preserve"> oben Ihren Platz- und Technikb</w:t>
      </w:r>
      <w:r w:rsidRPr="00DC5262">
        <w:rPr>
          <w:rFonts w:cs="Arial"/>
          <w:sz w:val="22"/>
          <w:szCs w:val="22"/>
        </w:rPr>
        <w:t>edarf.</w:t>
      </w:r>
    </w:p>
    <w:p w14:paraId="2042F10A" w14:textId="77777777" w:rsidR="002D5C25" w:rsidRPr="00DC5262" w:rsidRDefault="00BB3761" w:rsidP="009050D8">
      <w:pPr>
        <w:numPr>
          <w:ilvl w:val="0"/>
          <w:numId w:val="2"/>
        </w:numPr>
        <w:tabs>
          <w:tab w:val="right" w:pos="10205"/>
        </w:tabs>
        <w:overflowPunct/>
        <w:spacing w:line="276" w:lineRule="auto"/>
        <w:textAlignment w:val="auto"/>
        <w:rPr>
          <w:rFonts w:cs="Arial"/>
          <w:sz w:val="22"/>
          <w:szCs w:val="22"/>
        </w:rPr>
      </w:pPr>
      <w:r w:rsidRPr="00DC5262">
        <w:rPr>
          <w:rFonts w:cs="Arial"/>
          <w:sz w:val="22"/>
          <w:szCs w:val="22"/>
          <w:u w:val="single"/>
        </w:rPr>
        <w:t>Versicherung:</w:t>
      </w:r>
      <w:r w:rsidRPr="00DC5262">
        <w:rPr>
          <w:rFonts w:cs="Arial"/>
          <w:sz w:val="22"/>
          <w:szCs w:val="22"/>
        </w:rPr>
        <w:t xml:space="preserve"> Der Ortsausschuss hat eine satzungsgemäße Vereinshaftpflichtversicherung. Der Ortsausschuss übernimmt keine Haftung für Schäden an den Ständen.</w:t>
      </w:r>
    </w:p>
    <w:p w14:paraId="4325E217" w14:textId="77777777" w:rsidR="002D5C25" w:rsidRPr="002D5C25" w:rsidRDefault="002D5C25" w:rsidP="002D5C25">
      <w:pPr>
        <w:tabs>
          <w:tab w:val="right" w:pos="10205"/>
        </w:tabs>
        <w:rPr>
          <w:sz w:val="40"/>
        </w:rPr>
      </w:pPr>
      <w:r>
        <w:rPr>
          <w:sz w:val="40"/>
        </w:rPr>
        <w:tab/>
      </w:r>
      <w:r w:rsidRPr="002D5C25">
        <w:rPr>
          <w:sz w:val="40"/>
        </w:rPr>
        <w:t>_____________________________________________</w:t>
      </w:r>
    </w:p>
    <w:p w14:paraId="1F5F5932" w14:textId="77777777" w:rsidR="00CA1EFB" w:rsidRDefault="00BB3761" w:rsidP="00CA1EFB">
      <w:pPr>
        <w:tabs>
          <w:tab w:val="right" w:pos="10205"/>
        </w:tabs>
        <w:overflowPunct/>
        <w:spacing w:line="312" w:lineRule="auto"/>
        <w:textAlignment w:val="auto"/>
        <w:rPr>
          <w:rFonts w:cs="Arial"/>
          <w:sz w:val="22"/>
          <w:szCs w:val="22"/>
        </w:rPr>
      </w:pPr>
      <w:r w:rsidRPr="00DC5262">
        <w:rPr>
          <w:rFonts w:cs="Arial"/>
          <w:sz w:val="22"/>
          <w:szCs w:val="22"/>
        </w:rPr>
        <w:t xml:space="preserve">Datum, Unterschrift (gez. Name wird bei </w:t>
      </w:r>
      <w:r w:rsidR="00065140" w:rsidRPr="00DC5262">
        <w:rPr>
          <w:rFonts w:cs="Arial"/>
          <w:sz w:val="22"/>
          <w:szCs w:val="22"/>
        </w:rPr>
        <w:t>E-Mail-V</w:t>
      </w:r>
      <w:r w:rsidRPr="00DC5262">
        <w:rPr>
          <w:rFonts w:cs="Arial"/>
          <w:sz w:val="22"/>
          <w:szCs w:val="22"/>
        </w:rPr>
        <w:t>ersand akzeptiert)</w:t>
      </w:r>
      <w:r w:rsidR="00CA1EFB">
        <w:rPr>
          <w:rFonts w:cs="Arial"/>
          <w:sz w:val="22"/>
          <w:szCs w:val="22"/>
        </w:rPr>
        <w:t xml:space="preserve"> </w:t>
      </w:r>
    </w:p>
    <w:p w14:paraId="27EDA43D" w14:textId="1DEC0495" w:rsidR="00CA1EFB" w:rsidRDefault="00CA1EFB" w:rsidP="00CA1EFB">
      <w:pPr>
        <w:tabs>
          <w:tab w:val="right" w:pos="10205"/>
        </w:tabs>
        <w:overflowPunct/>
        <w:spacing w:line="312" w:lineRule="auto"/>
        <w:textAlignment w:val="auto"/>
        <w:rPr>
          <w:sz w:val="22"/>
          <w:szCs w:val="22"/>
        </w:rPr>
      </w:pPr>
      <w:r w:rsidRPr="00DC5262">
        <w:rPr>
          <w:sz w:val="22"/>
          <w:szCs w:val="22"/>
        </w:rPr>
        <w:t xml:space="preserve">Anmeldungen bitte bis zum </w:t>
      </w:r>
      <w:r w:rsidR="00300C31">
        <w:rPr>
          <w:sz w:val="22"/>
          <w:szCs w:val="22"/>
        </w:rPr>
        <w:t>2</w:t>
      </w:r>
      <w:r w:rsidR="000E6FA2">
        <w:rPr>
          <w:sz w:val="22"/>
          <w:szCs w:val="22"/>
        </w:rPr>
        <w:t>2</w:t>
      </w:r>
      <w:r w:rsidR="00DC5262" w:rsidRPr="00DC5262">
        <w:rPr>
          <w:sz w:val="22"/>
          <w:szCs w:val="22"/>
        </w:rPr>
        <w:t>.1</w:t>
      </w:r>
      <w:r w:rsidR="00300C31">
        <w:rPr>
          <w:sz w:val="22"/>
          <w:szCs w:val="22"/>
        </w:rPr>
        <w:t>1</w:t>
      </w:r>
      <w:r w:rsidR="00DC5262" w:rsidRPr="00DC5262">
        <w:rPr>
          <w:sz w:val="22"/>
          <w:szCs w:val="22"/>
        </w:rPr>
        <w:t>.202</w:t>
      </w:r>
      <w:r w:rsidR="000E6FA2">
        <w:rPr>
          <w:sz w:val="22"/>
          <w:szCs w:val="22"/>
        </w:rPr>
        <w:t>5</w:t>
      </w:r>
      <w:r w:rsidR="00DC5262" w:rsidRPr="00DC5262">
        <w:rPr>
          <w:sz w:val="22"/>
          <w:szCs w:val="22"/>
        </w:rPr>
        <w:t xml:space="preserve">, </w:t>
      </w:r>
      <w:r w:rsidR="00BB3761" w:rsidRPr="00DC5262">
        <w:rPr>
          <w:sz w:val="22"/>
          <w:szCs w:val="22"/>
        </w:rPr>
        <w:t>möglichst per E-Mail an</w:t>
      </w:r>
      <w:r>
        <w:rPr>
          <w:sz w:val="22"/>
          <w:szCs w:val="22"/>
        </w:rPr>
        <w:t>:</w:t>
      </w:r>
    </w:p>
    <w:p w14:paraId="62C2802A" w14:textId="77777777" w:rsidR="00F2072D" w:rsidRDefault="00B31297" w:rsidP="00CA1EFB">
      <w:pPr>
        <w:tabs>
          <w:tab w:val="right" w:pos="10205"/>
        </w:tabs>
        <w:overflowPunct/>
        <w:spacing w:line="312" w:lineRule="auto"/>
        <w:textAlignment w:val="auto"/>
        <w:rPr>
          <w:b/>
          <w:sz w:val="22"/>
          <w:szCs w:val="22"/>
        </w:rPr>
      </w:pPr>
      <w:hyperlink r:id="rId7" w:history="1">
        <w:r w:rsidRPr="00DC5262">
          <w:rPr>
            <w:rStyle w:val="Hyperlink"/>
            <w:sz w:val="22"/>
            <w:szCs w:val="22"/>
          </w:rPr>
          <w:t>ortsausschuss@brueser-berg.de</w:t>
        </w:r>
      </w:hyperlink>
      <w:r w:rsidRPr="00DC5262">
        <w:rPr>
          <w:sz w:val="22"/>
          <w:szCs w:val="22"/>
        </w:rPr>
        <w:t xml:space="preserve"> oder </w:t>
      </w:r>
      <w:hyperlink r:id="rId8" w:history="1">
        <w:r w:rsidRPr="00DC5262">
          <w:rPr>
            <w:rStyle w:val="Hyperlink"/>
            <w:sz w:val="22"/>
            <w:szCs w:val="22"/>
          </w:rPr>
          <w:t>Heidi.Kanada@web.de</w:t>
        </w:r>
      </w:hyperlink>
      <w:r w:rsidR="00CA1EFB">
        <w:rPr>
          <w:rStyle w:val="Hyperlink"/>
          <w:sz w:val="22"/>
          <w:szCs w:val="22"/>
        </w:rPr>
        <w:t xml:space="preserve"> </w:t>
      </w:r>
      <w:r w:rsidRPr="00DC5262">
        <w:rPr>
          <w:b/>
          <w:sz w:val="22"/>
          <w:szCs w:val="22"/>
        </w:rPr>
        <w:t>mobil: 0163 1836232</w:t>
      </w:r>
      <w:r w:rsidR="00F2072D">
        <w:rPr>
          <w:b/>
          <w:sz w:val="22"/>
          <w:szCs w:val="22"/>
        </w:rPr>
        <w:t xml:space="preserve"> </w:t>
      </w:r>
    </w:p>
    <w:p w14:paraId="5ABBBA73" w14:textId="77777777" w:rsidR="00300C31" w:rsidRPr="00300C31" w:rsidRDefault="00300C31" w:rsidP="00CA1EFB">
      <w:pPr>
        <w:tabs>
          <w:tab w:val="right" w:pos="10205"/>
        </w:tabs>
        <w:overflowPunct/>
        <w:spacing w:line="312" w:lineRule="auto"/>
        <w:textAlignment w:val="auto"/>
        <w:rPr>
          <w:sz w:val="18"/>
          <w:szCs w:val="18"/>
        </w:rPr>
      </w:pPr>
      <w:r w:rsidRPr="00300C31">
        <w:rPr>
          <w:b/>
          <w:sz w:val="18"/>
          <w:szCs w:val="18"/>
        </w:rPr>
        <w:t>Das ausgegefüllte Formular kann auch beim Nachbarschaftszentrum Fahrenheitstr 49</w:t>
      </w:r>
      <w:r>
        <w:rPr>
          <w:b/>
          <w:sz w:val="18"/>
          <w:szCs w:val="18"/>
        </w:rPr>
        <w:t>,</w:t>
      </w:r>
      <w:r w:rsidRPr="00300C31">
        <w:rPr>
          <w:b/>
          <w:sz w:val="18"/>
          <w:szCs w:val="18"/>
        </w:rPr>
        <w:t xml:space="preserve"> 53125 Bonn</w:t>
      </w:r>
      <w:r>
        <w:rPr>
          <w:b/>
          <w:sz w:val="18"/>
          <w:szCs w:val="18"/>
        </w:rPr>
        <w:t xml:space="preserve"> </w:t>
      </w:r>
      <w:r w:rsidR="00F2072D">
        <w:rPr>
          <w:b/>
          <w:sz w:val="18"/>
          <w:szCs w:val="18"/>
        </w:rPr>
        <w:t>abgegeben</w:t>
      </w:r>
      <w:r>
        <w:rPr>
          <w:b/>
          <w:sz w:val="18"/>
          <w:szCs w:val="18"/>
        </w:rPr>
        <w:t xml:space="preserve"> oder eingeworfen </w:t>
      </w:r>
      <w:r w:rsidRPr="00300C31">
        <w:rPr>
          <w:b/>
          <w:sz w:val="18"/>
          <w:szCs w:val="18"/>
        </w:rPr>
        <w:t>werden</w:t>
      </w:r>
      <w:r>
        <w:rPr>
          <w:b/>
          <w:sz w:val="18"/>
          <w:szCs w:val="18"/>
        </w:rPr>
        <w:t>.</w:t>
      </w:r>
    </w:p>
    <w:sectPr w:rsidR="00300C31" w:rsidRPr="00300C31">
      <w:headerReference w:type="default" r:id="rId9"/>
      <w:footnotePr>
        <w:pos w:val="sectEnd"/>
      </w:footnotePr>
      <w:endnotePr>
        <w:numFmt w:val="decimal"/>
        <w:numStart w:val="0"/>
      </w:endnotePr>
      <w:pgSz w:w="11907" w:h="16840" w:code="9"/>
      <w:pgMar w:top="543" w:right="851" w:bottom="679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7A840" w14:textId="77777777" w:rsidR="00C50C5A" w:rsidRDefault="00C50C5A" w:rsidP="00065140">
      <w:r>
        <w:separator/>
      </w:r>
    </w:p>
  </w:endnote>
  <w:endnote w:type="continuationSeparator" w:id="0">
    <w:p w14:paraId="3DAC4351" w14:textId="77777777" w:rsidR="00C50C5A" w:rsidRDefault="00C50C5A" w:rsidP="00065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gers">
    <w:altName w:val="Times New Roman"/>
    <w:charset w:val="00"/>
    <w:family w:val="auto"/>
    <w:pitch w:val="variable"/>
    <w:sig w:usb0="00000001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D8D579" w14:textId="77777777" w:rsidR="00C50C5A" w:rsidRDefault="00C50C5A" w:rsidP="00065140">
      <w:r>
        <w:separator/>
      </w:r>
    </w:p>
  </w:footnote>
  <w:footnote w:type="continuationSeparator" w:id="0">
    <w:p w14:paraId="589164EF" w14:textId="77777777" w:rsidR="00C50C5A" w:rsidRDefault="00C50C5A" w:rsidP="000651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22DC3" w14:textId="77777777" w:rsidR="000F4FE0" w:rsidRPr="002F41A1" w:rsidRDefault="00065140" w:rsidP="00065140">
    <w:pPr>
      <w:pStyle w:val="BMVGStandard"/>
      <w:rPr>
        <w:sz w:val="14"/>
        <w:szCs w:val="28"/>
      </w:rPr>
    </w:pPr>
    <w:r w:rsidRPr="00A046E6">
      <w:rPr>
        <w:rFonts w:ascii="Arial" w:hAnsi="Arial" w:cs="Arial"/>
        <w:b/>
        <w:noProof w:val="0"/>
        <w:szCs w:val="24"/>
      </w:rPr>
      <w:t>ORTSAUSSCHUSS BRÜSER BERG E. V. (OABB)</w:t>
    </w:r>
    <w:r w:rsidR="00A046E6" w:rsidRPr="00A046E6">
      <w:rPr>
        <w:rFonts w:ascii="Arial" w:hAnsi="Arial" w:cs="Arial"/>
        <w:b/>
        <w:noProof w:val="0"/>
        <w:szCs w:val="24"/>
      </w:rPr>
      <w:t xml:space="preserve"> 53125 Bonn</w:t>
    </w:r>
    <w:r w:rsidR="00A046E6">
      <w:rPr>
        <w:rFonts w:ascii="Arial" w:hAnsi="Arial" w:cs="Arial"/>
        <w:b/>
        <w:noProof w:val="0"/>
        <w:szCs w:val="24"/>
      </w:rPr>
      <w:t xml:space="preserve"> </w:t>
    </w:r>
    <w:r w:rsidR="00A046E6" w:rsidRPr="00A046E6">
      <w:rPr>
        <w:rFonts w:ascii="Arial" w:hAnsi="Arial" w:cs="Arial"/>
        <w:b/>
        <w:noProof w:val="0"/>
        <w:szCs w:val="24"/>
      </w:rPr>
      <w:t xml:space="preserve">Fahrenheitstr 49 </w:t>
    </w:r>
    <w:r w:rsidR="00A046E6">
      <w:rPr>
        <w:rFonts w:ascii="Arial" w:hAnsi="Arial" w:cs="Arial"/>
        <w:b/>
        <w:noProof w:val="0"/>
        <w:szCs w:val="24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0415"/>
    <w:multiLevelType w:val="hybridMultilevel"/>
    <w:tmpl w:val="9670C47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B7992"/>
    <w:multiLevelType w:val="hybridMultilevel"/>
    <w:tmpl w:val="2F227502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345589735">
    <w:abstractNumId w:val="0"/>
  </w:num>
  <w:num w:numId="2" w16cid:durableId="17645729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27"/>
  <w:doNotHyphenateCaps/>
  <w:drawingGridHorizontalSpacing w:val="100"/>
  <w:drawingGridVerticalSpacing w:val="136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pos w:val="sectEnd"/>
    <w:footnote w:id="-1"/>
    <w:footnote w:id="0"/>
  </w:footnotePr>
  <w:endnotePr>
    <w:pos w:val="sectEnd"/>
    <w:numFmt w:val="decimal"/>
    <w:numStart w:val="0"/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628F"/>
    <w:rsid w:val="00053FAF"/>
    <w:rsid w:val="00065140"/>
    <w:rsid w:val="000B4FAF"/>
    <w:rsid w:val="000E6FA2"/>
    <w:rsid w:val="000F4FE0"/>
    <w:rsid w:val="001041DF"/>
    <w:rsid w:val="00104FF0"/>
    <w:rsid w:val="00131E8F"/>
    <w:rsid w:val="00171087"/>
    <w:rsid w:val="001B3791"/>
    <w:rsid w:val="001E087D"/>
    <w:rsid w:val="00213743"/>
    <w:rsid w:val="002208B2"/>
    <w:rsid w:val="002D5C25"/>
    <w:rsid w:val="002F41A1"/>
    <w:rsid w:val="00300C31"/>
    <w:rsid w:val="00324B0A"/>
    <w:rsid w:val="00351B2F"/>
    <w:rsid w:val="00372186"/>
    <w:rsid w:val="003F1914"/>
    <w:rsid w:val="003F6784"/>
    <w:rsid w:val="0040251A"/>
    <w:rsid w:val="004636C0"/>
    <w:rsid w:val="0047781E"/>
    <w:rsid w:val="005454A0"/>
    <w:rsid w:val="00566109"/>
    <w:rsid w:val="00573E21"/>
    <w:rsid w:val="005D7729"/>
    <w:rsid w:val="0061448C"/>
    <w:rsid w:val="007110A0"/>
    <w:rsid w:val="00723E06"/>
    <w:rsid w:val="00756CC4"/>
    <w:rsid w:val="00771EF0"/>
    <w:rsid w:val="00807F47"/>
    <w:rsid w:val="008116EB"/>
    <w:rsid w:val="008321FD"/>
    <w:rsid w:val="008360CE"/>
    <w:rsid w:val="008E5D69"/>
    <w:rsid w:val="008F6DEF"/>
    <w:rsid w:val="00917286"/>
    <w:rsid w:val="00951102"/>
    <w:rsid w:val="009B41CA"/>
    <w:rsid w:val="009D7FFE"/>
    <w:rsid w:val="009E1B97"/>
    <w:rsid w:val="00A046E6"/>
    <w:rsid w:val="00B04ED3"/>
    <w:rsid w:val="00B2347C"/>
    <w:rsid w:val="00B31297"/>
    <w:rsid w:val="00B34D7F"/>
    <w:rsid w:val="00BB3761"/>
    <w:rsid w:val="00BC628F"/>
    <w:rsid w:val="00BD5FBF"/>
    <w:rsid w:val="00BD674C"/>
    <w:rsid w:val="00BF7057"/>
    <w:rsid w:val="00C13287"/>
    <w:rsid w:val="00C50C5A"/>
    <w:rsid w:val="00CA1EFB"/>
    <w:rsid w:val="00CB0AA3"/>
    <w:rsid w:val="00D32FD3"/>
    <w:rsid w:val="00D623A5"/>
    <w:rsid w:val="00D67C66"/>
    <w:rsid w:val="00D856ED"/>
    <w:rsid w:val="00DB380B"/>
    <w:rsid w:val="00DC5262"/>
    <w:rsid w:val="00E8058B"/>
    <w:rsid w:val="00E96ACC"/>
    <w:rsid w:val="00EA094A"/>
    <w:rsid w:val="00F10D37"/>
    <w:rsid w:val="00F2072D"/>
    <w:rsid w:val="00FB36CD"/>
    <w:rsid w:val="00FC753B"/>
    <w:rsid w:val="00FD5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F85BE1"/>
  <w15:docId w15:val="{E24DBC00-91B4-4538-9B01-81ED30005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qFormat/>
    <w:pPr>
      <w:keepNext/>
      <w:overflowPunct/>
      <w:jc w:val="right"/>
      <w:textAlignment w:val="auto"/>
      <w:outlineLvl w:val="0"/>
    </w:pPr>
    <w:rPr>
      <w:rFonts w:cs="Arial"/>
      <w:b/>
      <w:bCs/>
    </w:rPr>
  </w:style>
  <w:style w:type="paragraph" w:styleId="berschrift2">
    <w:name w:val="heading 2"/>
    <w:basedOn w:val="Standard"/>
    <w:next w:val="Standard"/>
    <w:qFormat/>
    <w:pPr>
      <w:keepNext/>
      <w:tabs>
        <w:tab w:val="right" w:pos="10200"/>
      </w:tabs>
      <w:overflowPunct/>
      <w:textAlignment w:val="auto"/>
      <w:outlineLvl w:val="1"/>
    </w:pPr>
    <w:rPr>
      <w:rFonts w:cs="Arial"/>
      <w:b/>
      <w:bCs/>
      <w:sz w:val="28"/>
    </w:rPr>
  </w:style>
  <w:style w:type="paragraph" w:styleId="berschrift3">
    <w:name w:val="heading 3"/>
    <w:basedOn w:val="Standard"/>
    <w:next w:val="Standard"/>
    <w:qFormat/>
    <w:pPr>
      <w:keepNext/>
      <w:overflowPunct/>
      <w:textAlignment w:val="auto"/>
      <w:outlineLvl w:val="2"/>
    </w:pPr>
    <w:rPr>
      <w:rFonts w:cs="Arial"/>
      <w:b/>
      <w:bCs/>
      <w:sz w:val="28"/>
      <w:u w:val="single"/>
    </w:rPr>
  </w:style>
  <w:style w:type="paragraph" w:styleId="berschrift4">
    <w:name w:val="heading 4"/>
    <w:basedOn w:val="Standard"/>
    <w:next w:val="Standard"/>
    <w:qFormat/>
    <w:pPr>
      <w:keepNext/>
      <w:tabs>
        <w:tab w:val="right" w:pos="10200"/>
      </w:tabs>
      <w:overflowPunct/>
      <w:spacing w:line="312" w:lineRule="auto"/>
      <w:textAlignment w:val="auto"/>
      <w:outlineLvl w:val="3"/>
    </w:pPr>
    <w:rPr>
      <w:rFonts w:ascii="Arial Narrow" w:hAnsi="Arial Narrow" w:cs="Arial"/>
      <w:b/>
      <w:bCs/>
      <w:sz w:val="24"/>
    </w:rPr>
  </w:style>
  <w:style w:type="paragraph" w:styleId="berschrift5">
    <w:name w:val="heading 5"/>
    <w:basedOn w:val="Standard"/>
    <w:next w:val="Standard"/>
    <w:qFormat/>
    <w:pPr>
      <w:keepNext/>
      <w:tabs>
        <w:tab w:val="left" w:pos="1200"/>
        <w:tab w:val="right" w:pos="10200"/>
      </w:tabs>
      <w:overflowPunct/>
      <w:textAlignment w:val="auto"/>
      <w:outlineLvl w:val="4"/>
    </w:pPr>
    <w:rPr>
      <w:rFonts w:cs="Arial"/>
      <w:b/>
      <w:bCs/>
      <w:sz w:val="24"/>
      <w:u w:val="single"/>
    </w:rPr>
  </w:style>
  <w:style w:type="paragraph" w:styleId="berschrift6">
    <w:name w:val="heading 6"/>
    <w:basedOn w:val="Standard"/>
    <w:next w:val="Standard"/>
    <w:qFormat/>
    <w:pPr>
      <w:keepNext/>
      <w:tabs>
        <w:tab w:val="right" w:pos="10200"/>
      </w:tabs>
      <w:overflowPunct/>
      <w:textAlignment w:val="auto"/>
      <w:outlineLvl w:val="5"/>
    </w:pPr>
    <w:rPr>
      <w:rFonts w:cs="Arial"/>
      <w:sz w:val="24"/>
    </w:rPr>
  </w:style>
  <w:style w:type="paragraph" w:styleId="berschrift7">
    <w:name w:val="heading 7"/>
    <w:basedOn w:val="Standard"/>
    <w:next w:val="Standard"/>
    <w:qFormat/>
    <w:pPr>
      <w:keepNext/>
      <w:tabs>
        <w:tab w:val="right" w:pos="10200"/>
      </w:tabs>
      <w:overflowPunct/>
      <w:textAlignment w:val="auto"/>
      <w:outlineLvl w:val="6"/>
    </w:pPr>
    <w:rPr>
      <w:rFonts w:cs="Arial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notentext">
    <w:name w:val="footnote text"/>
    <w:basedOn w:val="Standard"/>
    <w:autoRedefine/>
    <w:semiHidden/>
    <w:pPr>
      <w:tabs>
        <w:tab w:val="left" w:pos="284"/>
      </w:tabs>
      <w:ind w:left="284" w:hanging="284"/>
    </w:pPr>
    <w:rPr>
      <w:rFonts w:ascii="Arial Narrow" w:hAnsi="Arial Narrow"/>
    </w:rPr>
  </w:style>
  <w:style w:type="paragraph" w:styleId="Textkrper">
    <w:name w:val="Body Text"/>
    <w:basedOn w:val="Standard"/>
    <w:semiHidden/>
    <w:pPr>
      <w:jc w:val="center"/>
    </w:pPr>
    <w:rPr>
      <w:rFonts w:ascii="Rogers" w:hAnsi="Rogers"/>
      <w:sz w:val="72"/>
    </w:rPr>
  </w:style>
  <w:style w:type="paragraph" w:styleId="Textkrper2">
    <w:name w:val="Body Text 2"/>
    <w:basedOn w:val="Standard"/>
    <w:semiHidden/>
    <w:pPr>
      <w:jc w:val="center"/>
    </w:pPr>
    <w:rPr>
      <w:rFonts w:ascii="Rogers" w:hAnsi="Rogers"/>
      <w:sz w:val="56"/>
    </w:rPr>
  </w:style>
  <w:style w:type="paragraph" w:styleId="Textkrper3">
    <w:name w:val="Body Text 3"/>
    <w:basedOn w:val="Standard"/>
    <w:semiHidden/>
    <w:rPr>
      <w:rFonts w:cs="Arial"/>
      <w:b/>
      <w:bCs/>
      <w:sz w:val="28"/>
    </w:rPr>
  </w:style>
  <w:style w:type="character" w:styleId="Hyperlink">
    <w:name w:val="Hyperlink"/>
    <w:semiHidden/>
    <w:rPr>
      <w:color w:val="0000FF"/>
      <w:u w:val="single"/>
    </w:rPr>
  </w:style>
  <w:style w:type="paragraph" w:customStyle="1" w:styleId="BMVGStandard">
    <w:name w:val="BMVG_Standard"/>
    <w:rsid w:val="00065140"/>
    <w:rPr>
      <w:rFonts w:ascii="Times New Roman" w:hAnsi="Times New Roman"/>
      <w:noProof/>
      <w:sz w:val="24"/>
    </w:rPr>
  </w:style>
  <w:style w:type="paragraph" w:styleId="Kopfzeile">
    <w:name w:val="header"/>
    <w:basedOn w:val="Standard"/>
    <w:link w:val="KopfzeileZchn"/>
    <w:uiPriority w:val="99"/>
    <w:unhideWhenUsed/>
    <w:rsid w:val="0006514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065140"/>
  </w:style>
  <w:style w:type="paragraph" w:styleId="Fuzeile">
    <w:name w:val="footer"/>
    <w:basedOn w:val="Standard"/>
    <w:link w:val="FuzeileZchn"/>
    <w:uiPriority w:val="99"/>
    <w:unhideWhenUsed/>
    <w:rsid w:val="0006514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06514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514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651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idi.Kanada@web.d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rtsausschuss@brueser-berg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2152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Anmeldeformular Adventsmarkt 2019</vt:lpstr>
    </vt:vector>
  </TitlesOfParts>
  <Manager>Ortsausschuss Brüser Berg e. V.</Manager>
  <Company>Ortsausschuss Brüser Berg e. V.</Company>
  <LinksUpToDate>false</LinksUpToDate>
  <CharactersWithSpaces>2489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Anmeldeformular Adventsmarkt 2019</dc:title>
  <dc:subject>Anmeldeformular Adventsmarkt 2019</dc:subject>
  <dc:creator>Heidi Möller (OABB)</dc:creator>
  <cp:keywords>OABB PG Adventsmarkt</cp:keywords>
  <cp:lastModifiedBy>Heidi Moeller</cp:lastModifiedBy>
  <cp:revision>2</cp:revision>
  <cp:lastPrinted>2024-11-19T11:56:00Z</cp:lastPrinted>
  <dcterms:created xsi:type="dcterms:W3CDTF">2025-10-28T17:20:00Z</dcterms:created>
  <dcterms:modified xsi:type="dcterms:W3CDTF">2025-10-28T17:20:00Z</dcterms:modified>
  <cp:category>OABB PG Adventsmarkt</cp:category>
</cp:coreProperties>
</file>